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039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158B3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491B3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C1E86">
        <w:rPr>
          <w:rFonts w:ascii="Century" w:eastAsia="Calibri" w:hAnsi="Century"/>
          <w:b/>
          <w:bCs/>
          <w:sz w:val="32"/>
          <w:szCs w:val="32"/>
          <w:lang w:eastAsia="ru-RU"/>
        </w:rPr>
        <w:t>23/33-6062</w:t>
      </w:r>
    </w:p>
    <w:p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4158B3">
        <w:rPr>
          <w:rFonts w:ascii="Century" w:eastAsia="Calibri" w:hAnsi="Century"/>
          <w:lang w:eastAsia="ru-RU"/>
        </w:rPr>
        <w:t>0</w:t>
      </w:r>
      <w:r w:rsidR="00984D7A">
        <w:rPr>
          <w:rFonts w:ascii="Century" w:eastAsia="Calibri" w:hAnsi="Century"/>
          <w:lang w:eastAsia="ru-RU"/>
        </w:rPr>
        <w:t xml:space="preserve"> </w:t>
      </w:r>
      <w:r w:rsidR="004158B3">
        <w:rPr>
          <w:rFonts w:ascii="Century" w:eastAsia="Calibri" w:hAnsi="Century"/>
          <w:lang w:eastAsia="ru-RU"/>
        </w:rPr>
        <w:t>липня</w:t>
      </w:r>
      <w:r w:rsidR="00984D7A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491B32">
        <w:rPr>
          <w:rFonts w:ascii="Century" w:eastAsia="Calibri" w:hAnsi="Century"/>
          <w:lang w:eastAsia="ru-RU"/>
        </w:rPr>
        <w:t xml:space="preserve">       </w:t>
      </w:r>
      <w:r w:rsidR="004158B3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D14554" w:rsidRPr="000D65BD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12"/>
          <w:szCs w:val="12"/>
          <w:lang w:val="uk-UA"/>
        </w:rPr>
      </w:pPr>
    </w:p>
    <w:p w:rsidR="00D14554" w:rsidRPr="00B074CE" w:rsidRDefault="004158B3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реконструкції нежитлової будівлі (КПП) </w:t>
      </w:r>
      <w:bookmarkStart w:id="3" w:name="_Hlk139881050"/>
      <w:proofErr w:type="spellStart"/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гр.Мелян</w:t>
      </w:r>
      <w:proofErr w:type="spellEnd"/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Улян</w:t>
      </w:r>
      <w:r w:rsidR="00C8554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Степанівн</w:t>
      </w:r>
      <w:r w:rsidR="00C8554C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и</w:t>
      </w:r>
      <w:r w:rsidR="00C8554C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bookmarkEnd w:id="3"/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та будівництва адміністративно-офісної будівлі зі складськими приміщеннями </w:t>
      </w:r>
      <w:bookmarkStart w:id="4" w:name="_Hlk139895154"/>
      <w:r w:rsidR="00823E8E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на</w:t>
      </w:r>
      <w:r w:rsidR="000F6D3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br/>
      </w:r>
      <w:proofErr w:type="spellStart"/>
      <w:r w:rsidR="00823E8E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вул.Любінська</w:t>
      </w:r>
      <w:proofErr w:type="spellEnd"/>
      <w:r w:rsidR="00823E8E"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, 2 </w:t>
      </w:r>
      <w:r w:rsidR="00823E8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</w:t>
      </w:r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4158B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="000F6D33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(за межами населеного пункту)</w:t>
      </w:r>
      <w:bookmarkEnd w:id="4"/>
    </w:p>
    <w:p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:rsidR="00D14554" w:rsidRPr="00FD009E" w:rsidRDefault="00485F82" w:rsidP="000F6D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0903D1">
        <w:rPr>
          <w:rFonts w:ascii="Century" w:hAnsi="Century"/>
          <w:sz w:val="24"/>
          <w:szCs w:val="24"/>
          <w:lang w:val="uk-UA"/>
        </w:rPr>
        <w:t>Мелян</w:t>
      </w:r>
      <w:proofErr w:type="spellEnd"/>
      <w:r w:rsidR="000903D1">
        <w:rPr>
          <w:rFonts w:ascii="Century" w:hAnsi="Century"/>
          <w:sz w:val="24"/>
          <w:szCs w:val="24"/>
          <w:lang w:val="uk-UA"/>
        </w:rPr>
        <w:t xml:space="preserve"> У.С.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 xml:space="preserve">про надання дозволу на розроблення детального плану території </w:t>
      </w:r>
      <w:r w:rsidR="000903D1" w:rsidRPr="000903D1">
        <w:rPr>
          <w:rFonts w:ascii="Century" w:hAnsi="Century"/>
          <w:bCs/>
          <w:sz w:val="24"/>
          <w:szCs w:val="24"/>
          <w:lang w:val="uk-UA"/>
        </w:rPr>
        <w:t xml:space="preserve">земельної ділянки орієнтовною площею 0,25 га для реконструкції нежитлової будівлі (КПП) та будівництва адміністративно-офісної будівлі зі складськими приміщеннями </w:t>
      </w:r>
      <w:r w:rsidR="000F6D33" w:rsidRPr="000F6D33">
        <w:rPr>
          <w:rFonts w:ascii="Century" w:hAnsi="Century"/>
          <w:bCs/>
          <w:sz w:val="24"/>
          <w:szCs w:val="24"/>
          <w:lang w:val="uk-UA"/>
        </w:rPr>
        <w:t>на</w:t>
      </w:r>
      <w:r w:rsidR="00C13746">
        <w:rPr>
          <w:rFonts w:ascii="Century" w:hAnsi="Century"/>
          <w:bCs/>
          <w:sz w:val="24"/>
          <w:szCs w:val="24"/>
          <w:lang w:val="uk-UA"/>
        </w:rPr>
        <w:t xml:space="preserve"> </w:t>
      </w:r>
      <w:proofErr w:type="spellStart"/>
      <w:r w:rsidR="000F6D33" w:rsidRPr="000F6D33">
        <w:rPr>
          <w:rFonts w:ascii="Century" w:hAnsi="Century"/>
          <w:bCs/>
          <w:sz w:val="24"/>
          <w:szCs w:val="24"/>
          <w:lang w:val="uk-UA"/>
        </w:rPr>
        <w:t>вул.Любінська</w:t>
      </w:r>
      <w:proofErr w:type="spellEnd"/>
      <w:r w:rsidR="000F6D33" w:rsidRPr="000F6D33">
        <w:rPr>
          <w:rFonts w:ascii="Century" w:hAnsi="Century"/>
          <w:bCs/>
          <w:sz w:val="24"/>
          <w:szCs w:val="24"/>
          <w:lang w:val="uk-UA"/>
        </w:rPr>
        <w:t xml:space="preserve">, 2 в </w:t>
      </w:r>
      <w:proofErr w:type="spellStart"/>
      <w:r w:rsidR="000F6D33" w:rsidRPr="000F6D33">
        <w:rPr>
          <w:rFonts w:ascii="Century" w:hAnsi="Century"/>
          <w:bCs/>
          <w:sz w:val="24"/>
          <w:szCs w:val="24"/>
          <w:lang w:val="uk-UA"/>
        </w:rPr>
        <w:t>м.Городок</w:t>
      </w:r>
      <w:proofErr w:type="spellEnd"/>
      <w:r w:rsidR="000F6D33" w:rsidRPr="000F6D33">
        <w:rPr>
          <w:rFonts w:ascii="Century" w:hAnsi="Century"/>
          <w:bCs/>
          <w:sz w:val="24"/>
          <w:szCs w:val="24"/>
          <w:lang w:val="uk-UA"/>
        </w:rPr>
        <w:t xml:space="preserve"> (за межами населеного пункту</w:t>
      </w:r>
      <w:bookmarkStart w:id="5" w:name="_GoBack"/>
      <w:bookmarkEnd w:id="5"/>
      <w:r w:rsidR="000F6D33" w:rsidRPr="000F6D33">
        <w:rPr>
          <w:rFonts w:ascii="Century" w:hAnsi="Century"/>
          <w:bCs/>
          <w:sz w:val="24"/>
          <w:szCs w:val="24"/>
          <w:lang w:val="uk-UA"/>
        </w:rPr>
        <w:t>)</w:t>
      </w:r>
      <w:r w:rsidRPr="00FD009E">
        <w:rPr>
          <w:rFonts w:ascii="Century" w:hAnsi="Century"/>
          <w:sz w:val="24"/>
          <w:szCs w:val="24"/>
          <w:lang w:val="uk-UA"/>
        </w:rPr>
        <w:t>,</w:t>
      </w:r>
      <w:r w:rsidR="00984D7A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25D2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 xml:space="preserve">«Про землеустрій», «Про місцеве самоврядування в Україні», </w:t>
      </w:r>
      <w:r w:rsidR="00525D29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4314FF" w:rsidRPr="00A37D06">
        <w:rPr>
          <w:rFonts w:ascii="Century" w:hAnsi="Century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:rsidR="00485F82" w:rsidRPr="0080391A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Надати дозвіл на розроблення детального плану території </w:t>
      </w:r>
      <w:bookmarkStart w:id="6" w:name="_Hlk109295220"/>
      <w:r w:rsidR="005F1FDE" w:rsidRPr="005F1FDE">
        <w:rPr>
          <w:rFonts w:ascii="Century" w:hAnsi="Century"/>
          <w:bCs/>
        </w:rPr>
        <w:t xml:space="preserve">земельної ділянки орієнтовною площею 0,25 га для реконструкції нежитлової будівлі (КПП) </w:t>
      </w:r>
      <w:proofErr w:type="spellStart"/>
      <w:r w:rsidR="00080E18" w:rsidRPr="00080E18">
        <w:rPr>
          <w:rFonts w:ascii="Century" w:hAnsi="Century"/>
          <w:bCs/>
        </w:rPr>
        <w:t>гр.Мелян</w:t>
      </w:r>
      <w:proofErr w:type="spellEnd"/>
      <w:r w:rsidR="00080E18" w:rsidRPr="00080E18">
        <w:rPr>
          <w:rFonts w:ascii="Century" w:hAnsi="Century"/>
          <w:bCs/>
        </w:rPr>
        <w:t xml:space="preserve"> Уляни Степанівни </w:t>
      </w:r>
      <w:r w:rsidR="005F1FDE" w:rsidRPr="005F1FDE">
        <w:rPr>
          <w:rFonts w:ascii="Century" w:hAnsi="Century"/>
          <w:bCs/>
        </w:rPr>
        <w:t>та будівництва адміністративно-офісної будівлі зі складськими приміщеннями в межах земельної ділянки з кадастровим номером 4620988000:08:000:0717</w:t>
      </w:r>
      <w:r w:rsidR="00C13746">
        <w:rPr>
          <w:rFonts w:ascii="Century" w:hAnsi="Century"/>
          <w:bCs/>
        </w:rPr>
        <w:t xml:space="preserve"> </w:t>
      </w:r>
      <w:r w:rsidR="00C13746" w:rsidRPr="00C13746">
        <w:rPr>
          <w:rFonts w:ascii="Century" w:hAnsi="Century"/>
          <w:bCs/>
        </w:rPr>
        <w:t xml:space="preserve">на </w:t>
      </w:r>
      <w:proofErr w:type="spellStart"/>
      <w:r w:rsidR="00C13746" w:rsidRPr="00C13746">
        <w:rPr>
          <w:rFonts w:ascii="Century" w:hAnsi="Century"/>
          <w:bCs/>
        </w:rPr>
        <w:t>вул.Любінська</w:t>
      </w:r>
      <w:proofErr w:type="spellEnd"/>
      <w:r w:rsidR="00C13746" w:rsidRPr="00C13746">
        <w:rPr>
          <w:rFonts w:ascii="Century" w:hAnsi="Century"/>
          <w:bCs/>
        </w:rPr>
        <w:t xml:space="preserve">, 2 в </w:t>
      </w:r>
      <w:proofErr w:type="spellStart"/>
      <w:r w:rsidR="00C13746" w:rsidRPr="00C13746">
        <w:rPr>
          <w:rFonts w:ascii="Century" w:hAnsi="Century"/>
          <w:bCs/>
        </w:rPr>
        <w:t>м.Городок</w:t>
      </w:r>
      <w:proofErr w:type="spellEnd"/>
      <w:r w:rsidR="00C13746" w:rsidRPr="00C13746">
        <w:rPr>
          <w:rFonts w:ascii="Century" w:hAnsi="Century"/>
          <w:bCs/>
        </w:rPr>
        <w:t xml:space="preserve"> (за межами населеного пункту)</w:t>
      </w:r>
      <w:r w:rsidR="00C13746">
        <w:rPr>
          <w:rFonts w:ascii="Century" w:hAnsi="Century"/>
          <w:bCs/>
        </w:rPr>
        <w:t xml:space="preserve"> </w:t>
      </w:r>
      <w:r w:rsidR="001A1989" w:rsidRPr="0080391A">
        <w:rPr>
          <w:rFonts w:ascii="Century" w:hAnsi="Century"/>
        </w:rPr>
        <w:t>Львівського району Львівської області</w:t>
      </w:r>
      <w:bookmarkEnd w:id="6"/>
      <w:r w:rsidRPr="0080391A">
        <w:rPr>
          <w:rFonts w:ascii="Century" w:hAnsi="Century"/>
        </w:rPr>
        <w:t>.</w:t>
      </w:r>
    </w:p>
    <w:p w:rsidR="00EF2F13" w:rsidRPr="0080391A" w:rsidRDefault="005F1FDE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5F1FDE">
        <w:rPr>
          <w:rFonts w:ascii="Century" w:hAnsi="Century"/>
          <w:bCs/>
        </w:rPr>
        <w:t>Мелян</w:t>
      </w:r>
      <w:proofErr w:type="spellEnd"/>
      <w:r w:rsidRPr="005F1FDE">
        <w:rPr>
          <w:rFonts w:ascii="Century" w:hAnsi="Century"/>
          <w:bCs/>
        </w:rPr>
        <w:t xml:space="preserve"> Уляні Степанівні</w:t>
      </w:r>
      <w:r w:rsidR="00DE155E" w:rsidRPr="0080391A">
        <w:rPr>
          <w:rFonts w:ascii="Century" w:hAnsi="Century"/>
        </w:rPr>
        <w:t xml:space="preserve"> з</w:t>
      </w:r>
      <w:r w:rsidR="00485F82" w:rsidRPr="0080391A">
        <w:rPr>
          <w:rFonts w:ascii="Century" w:hAnsi="Century"/>
        </w:rPr>
        <w:t xml:space="preserve">вернутись до суб’єкта господарювання, </w:t>
      </w:r>
      <w:r w:rsidR="00EF2F13" w:rsidRPr="0080391A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F2F13" w:rsidRPr="0080391A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0391A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D14554" w:rsidRPr="0080391A" w:rsidRDefault="0097436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</w:t>
      </w:r>
      <w:r w:rsidR="00080E18">
        <w:rPr>
          <w:rFonts w:ascii="Century" w:hAnsi="Century"/>
        </w:rPr>
        <w:br/>
      </w:r>
      <w:r>
        <w:rPr>
          <w:rFonts w:ascii="Century" w:hAnsi="Century"/>
        </w:rPr>
        <w:t>(гол. Н. Кульчицький).</w:t>
      </w:r>
    </w:p>
    <w:p w:rsidR="003265B1" w:rsidRPr="00FD009E" w:rsidRDefault="003265B1" w:rsidP="00596D04">
      <w:pPr>
        <w:jc w:val="both"/>
        <w:rPr>
          <w:rFonts w:ascii="Century" w:hAnsi="Century"/>
          <w:b/>
        </w:rPr>
      </w:pPr>
    </w:p>
    <w:p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491B32">
        <w:rPr>
          <w:rFonts w:ascii="Century" w:hAnsi="Century"/>
          <w:b/>
        </w:rPr>
        <w:t xml:space="preserve">               </w:t>
      </w:r>
      <w:r w:rsidR="00525D29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7C8" w:rsidRDefault="00B007C8">
      <w:r>
        <w:separator/>
      </w:r>
    </w:p>
  </w:endnote>
  <w:endnote w:type="continuationSeparator" w:id="0">
    <w:p w:rsidR="00B007C8" w:rsidRDefault="00B00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7C8" w:rsidRDefault="00B007C8">
      <w:r>
        <w:separator/>
      </w:r>
    </w:p>
  </w:footnote>
  <w:footnote w:type="continuationSeparator" w:id="0">
    <w:p w:rsidR="00B007C8" w:rsidRDefault="00B00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113E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B32" w:rsidRDefault="00491B32" w:rsidP="00491B3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74BEF"/>
    <w:rsid w:val="00080E18"/>
    <w:rsid w:val="00084363"/>
    <w:rsid w:val="000903D1"/>
    <w:rsid w:val="0009529E"/>
    <w:rsid w:val="00096D17"/>
    <w:rsid w:val="000B2DD7"/>
    <w:rsid w:val="000C265D"/>
    <w:rsid w:val="000D2A15"/>
    <w:rsid w:val="000D4DFA"/>
    <w:rsid w:val="000D65BD"/>
    <w:rsid w:val="000E3BA4"/>
    <w:rsid w:val="000F699A"/>
    <w:rsid w:val="000F6D33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113E"/>
    <w:rsid w:val="002677E7"/>
    <w:rsid w:val="002768F6"/>
    <w:rsid w:val="00291538"/>
    <w:rsid w:val="002C07DA"/>
    <w:rsid w:val="002C1773"/>
    <w:rsid w:val="002C3226"/>
    <w:rsid w:val="002C5375"/>
    <w:rsid w:val="002D229E"/>
    <w:rsid w:val="002D5056"/>
    <w:rsid w:val="002F0EE2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2815"/>
    <w:rsid w:val="003D51A7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158B3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778C1"/>
    <w:rsid w:val="00485F82"/>
    <w:rsid w:val="0049130C"/>
    <w:rsid w:val="00491B3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D2F0E"/>
    <w:rsid w:val="004E4792"/>
    <w:rsid w:val="004F0270"/>
    <w:rsid w:val="004F295E"/>
    <w:rsid w:val="004F675A"/>
    <w:rsid w:val="005105DF"/>
    <w:rsid w:val="00510692"/>
    <w:rsid w:val="0051295E"/>
    <w:rsid w:val="00525D29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1FDE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1E86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391A"/>
    <w:rsid w:val="008064A1"/>
    <w:rsid w:val="00810572"/>
    <w:rsid w:val="00814879"/>
    <w:rsid w:val="00823E8E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225"/>
    <w:rsid w:val="008C7B41"/>
    <w:rsid w:val="008D160C"/>
    <w:rsid w:val="008D3513"/>
    <w:rsid w:val="008E1EDA"/>
    <w:rsid w:val="008F11FF"/>
    <w:rsid w:val="008F2B78"/>
    <w:rsid w:val="008F4716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4363"/>
    <w:rsid w:val="009771DD"/>
    <w:rsid w:val="00977DDF"/>
    <w:rsid w:val="00984D7A"/>
    <w:rsid w:val="00994085"/>
    <w:rsid w:val="00995525"/>
    <w:rsid w:val="0099704B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1AA4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07C8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97C6D"/>
    <w:rsid w:val="00BA0BB0"/>
    <w:rsid w:val="00BA1E75"/>
    <w:rsid w:val="00BB0411"/>
    <w:rsid w:val="00BB3FDA"/>
    <w:rsid w:val="00BC29F0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3746"/>
    <w:rsid w:val="00C154C7"/>
    <w:rsid w:val="00C202DC"/>
    <w:rsid w:val="00C33C19"/>
    <w:rsid w:val="00C46262"/>
    <w:rsid w:val="00C54BCE"/>
    <w:rsid w:val="00C60972"/>
    <w:rsid w:val="00C62FAC"/>
    <w:rsid w:val="00C76050"/>
    <w:rsid w:val="00C8554C"/>
    <w:rsid w:val="00C90EB2"/>
    <w:rsid w:val="00C92706"/>
    <w:rsid w:val="00CC1560"/>
    <w:rsid w:val="00CC73CB"/>
    <w:rsid w:val="00CD4DB7"/>
    <w:rsid w:val="00CD7F57"/>
    <w:rsid w:val="00CE79EE"/>
    <w:rsid w:val="00CF40F3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776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723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45BC6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0EB0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A8659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78C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57C5A-F388-4F38-A8AB-A47E8BB6D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2023-04-26T07:46:00Z</cp:lastPrinted>
  <dcterms:created xsi:type="dcterms:W3CDTF">2023-07-10T07:56:00Z</dcterms:created>
  <dcterms:modified xsi:type="dcterms:W3CDTF">2023-07-24T10:39:00Z</dcterms:modified>
</cp:coreProperties>
</file>